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0D" w:rsidRDefault="000F110D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4AA2" w:rsidRPr="00324295" w:rsidRDefault="00EE4AA2" w:rsidP="00EE4AA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F110D" w:rsidRPr="00324295" w:rsidRDefault="000F110D" w:rsidP="000F110D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110D" w:rsidRPr="00324295" w:rsidRDefault="000F110D" w:rsidP="000F110D">
      <w:pPr>
        <w:keepNext/>
        <w:snapToGrid w:val="0"/>
        <w:spacing w:after="0" w:line="180" w:lineRule="atLeast"/>
        <w:jc w:val="center"/>
        <w:outlineLvl w:val="2"/>
        <w:rPr>
          <w:rFonts w:ascii="Times New Roman" w:hAnsi="Times New Roman"/>
          <w:b/>
          <w:color w:val="000000"/>
          <w:lang w:eastAsia="ru-RU"/>
        </w:rPr>
      </w:pPr>
    </w:p>
    <w:p w:rsidR="000F110D" w:rsidRPr="00324295" w:rsidRDefault="000F110D" w:rsidP="000F110D">
      <w:pPr>
        <w:keepNext/>
        <w:snapToGrid w:val="0"/>
        <w:spacing w:after="0" w:line="180" w:lineRule="atLeast"/>
        <w:jc w:val="center"/>
        <w:outlineLvl w:val="2"/>
        <w:rPr>
          <w:rFonts w:ascii="Times New Roman" w:hAnsi="Times New Roman"/>
          <w:b/>
          <w:sz w:val="36"/>
          <w:szCs w:val="40"/>
          <w:lang w:eastAsia="ru-RU"/>
        </w:rPr>
      </w:pPr>
    </w:p>
    <w:p w:rsidR="000F110D" w:rsidRDefault="000F110D" w:rsidP="000F110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</w:pPr>
      <w:r w:rsidRPr="000D4E0B"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  <w:t>РАБОЧАЯ ПРОГРАММА</w:t>
      </w:r>
    </w:p>
    <w:p w:rsidR="000F110D" w:rsidRPr="000D4E0B" w:rsidRDefault="000F110D" w:rsidP="000F110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  <w:t>по внеурочной деятельности</w:t>
      </w:r>
    </w:p>
    <w:p w:rsidR="000F110D" w:rsidRPr="000D4E0B" w:rsidRDefault="000F110D" w:rsidP="000F110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на 202</w:t>
      </w:r>
      <w:r w:rsidR="00410571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5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-202</w:t>
      </w:r>
      <w:r w:rsidR="00410571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6</w:t>
      </w:r>
      <w:r w:rsidRPr="000D4E0B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 xml:space="preserve"> учебный год</w:t>
      </w:r>
    </w:p>
    <w:p w:rsidR="000F110D" w:rsidRPr="007E17AB" w:rsidRDefault="007E17AB" w:rsidP="007E17A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</w:pPr>
      <w:proofErr w:type="spellStart"/>
      <w:r w:rsidRPr="007E17AB"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  <w:t>Алгоритмика</w:t>
      </w:r>
      <w:proofErr w:type="spellEnd"/>
      <w:r w:rsidRPr="007E17AB"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  <w:t>. Программирование на Scratch</w:t>
      </w:r>
    </w:p>
    <w:p w:rsidR="000F110D" w:rsidRPr="007E17AB" w:rsidRDefault="000F110D" w:rsidP="007E17A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28"/>
          <w:lang w:bidi="hi-IN"/>
        </w:rPr>
      </w:pPr>
    </w:p>
    <w:p w:rsidR="000F110D" w:rsidRPr="00324295" w:rsidRDefault="000F110D" w:rsidP="000F11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586A3D" w:rsidRDefault="00586A3D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AA2" w:rsidRDefault="00EE4AA2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AA2" w:rsidRDefault="00EE4AA2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E4AA2" w:rsidRDefault="00EE4AA2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AA2" w:rsidRDefault="00EE4AA2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AA2" w:rsidRPr="002A3619" w:rsidRDefault="00EE4AA2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A3D" w:rsidRDefault="00586A3D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DA" w:rsidRDefault="00D703DA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DA" w:rsidRDefault="00D703DA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DA" w:rsidRDefault="00D703DA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A3D" w:rsidRDefault="00586A3D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Pr="002A3619" w:rsidRDefault="007E17AB" w:rsidP="001C33E3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AA2" w:rsidRDefault="00EE4AA2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Default="007E17AB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Default="007E17AB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Default="007E17AB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Default="007E17AB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7AB" w:rsidRDefault="007E17AB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B3A" w:rsidRDefault="00606B3A" w:rsidP="00D703DA">
      <w:pPr>
        <w:shd w:val="clear" w:color="auto" w:fill="FFFFFF"/>
        <w:spacing w:after="0" w:line="360" w:lineRule="auto"/>
        <w:ind w:left="29" w:firstLine="71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46E0">
        <w:rPr>
          <w:rFonts w:ascii="Times New Roman" w:hAnsi="Times New Roman"/>
          <w:b/>
          <w:sz w:val="28"/>
          <w:szCs w:val="28"/>
          <w:u w:val="single"/>
        </w:rPr>
        <w:lastRenderedPageBreak/>
        <w:t>1. ПОЯСНИТЕЛЬНАЯ ЗАПИСКА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t xml:space="preserve">Актуальность программы состоит в том, что мультимедийная среда </w:t>
      </w:r>
      <w:proofErr w:type="spellStart"/>
      <w:r w:rsidRPr="003F0CD2">
        <w:t>Scratch</w:t>
      </w:r>
      <w:proofErr w:type="spellEnd"/>
      <w:r w:rsidRPr="003F0CD2">
        <w:t xml:space="preserve">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</w:t>
      </w:r>
      <w:proofErr w:type="spellStart"/>
      <w:r w:rsidRPr="003F0CD2">
        <w:t>Scratch</w:t>
      </w:r>
      <w:proofErr w:type="spellEnd"/>
      <w:r w:rsidRPr="003F0CD2">
        <w:t xml:space="preserve"> позволяет сформировать навыки программирования, раскрыть технологию программирования.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«</w:t>
      </w:r>
      <w:r w:rsidRPr="003F0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Программирование в среде SCRATCH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Pr="003F0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</w:t>
      </w:r>
      <w:r w:rsidR="001F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информатика) реализуется в 2-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</w:t>
      </w:r>
      <w:r w:rsidR="00EE4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 по 1 часу в неделю. Всего 34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 «Среда программирования </w:t>
      </w:r>
      <w:proofErr w:type="spellStart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является отличной средой для проектной деятельности. В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есть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необходимое: 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графический редактор для создания и модификации визуальных объектов;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 готовых графических объектов (некоторые из них содержат наборы скриптов);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 звуков и музыкальных фрагментов;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большое количество примеров.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отличным инструментом для организации научно-познавательной деятельности школьника благодаря нескольким факторам: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эта программная среда легка в освоении и понятна даже младшим школьникам, но при этом - она позволяет составлять сложные программы;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эта программа позволяет заниматься и программированием, и созданием творческих проектов;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вокруг </w:t>
      </w:r>
      <w:proofErr w:type="spellStart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сложилось активное, творческое международное сообщество, что позволяет участвовать школьникам в международной конференции по программированию.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 </w:t>
      </w:r>
      <w:proofErr w:type="spellStart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 для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уровня изучения программирования. Обучение основам программирования в этой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наиболее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 при выполнении небольших (поначалу) проектов. При этом естественным образом ученик овладевает интерфейсом новой для него среды, постепенно углуб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ляясь как в возможности </w:t>
      </w:r>
      <w:proofErr w:type="spellStart"/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в идеи собственно программирования. Базовый проект един для всех учеников и выполняется совместно с учителем. Затем предлагаются возможные направления развития базового проекта, которые у разных учеников могут быть различными.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сложных проектов ученик не просто освоит азы программирования, но и познакомится с полным циклом разработки программы, начиная с этапа описания </w:t>
      </w:r>
      <w:r w:rsidRPr="003F0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и</w:t>
      </w:r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заканчивая тестированием и отладкой.</w:t>
      </w:r>
    </w:p>
    <w:p w:rsidR="00F64AF7" w:rsidRPr="00F64AF7" w:rsidRDefault="00F64AF7" w:rsidP="003F0CD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F6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просто среда для программирования, через нее можно выйти на многие другие темы школьной информатики. Важно то, что ребенок имеет возможность поделиться результатами своего творчества с друзьями или другими пользователями.</w:t>
      </w:r>
    </w:p>
    <w:p w:rsidR="00F64AF7" w:rsidRPr="003F0CD2" w:rsidRDefault="00F64AF7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 Цели и задачи программы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 xml:space="preserve">Цель: </w:t>
      </w:r>
      <w:r w:rsidRPr="003F0CD2">
        <w:t>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</w:pPr>
      <w:r w:rsidRPr="003F0CD2">
        <w:t xml:space="preserve">Данная программа решает следующие основные задачи: 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>Образовательные: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овладеть навыками составления алгоритмов;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изучить функциональность работы основных алгоритмических конструкций;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сформировать представление о профессии «программист»;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сформировать навыки разработки программ;</w:t>
      </w:r>
    </w:p>
    <w:p w:rsidR="00F64AF7" w:rsidRPr="003F0CD2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>познакомить с понятием проекта и алгоритмом его разработки;</w:t>
      </w:r>
    </w:p>
    <w:p w:rsidR="00F64AF7" w:rsidRDefault="00F64AF7" w:rsidP="003F0CD2">
      <w:pPr>
        <w:pStyle w:val="ae"/>
        <w:numPr>
          <w:ilvl w:val="0"/>
          <w:numId w:val="27"/>
        </w:numPr>
        <w:spacing w:before="0" w:beforeAutospacing="0" w:after="0" w:afterAutospacing="0"/>
        <w:ind w:left="0" w:firstLine="284"/>
        <w:jc w:val="both"/>
      </w:pPr>
      <w:r w:rsidRPr="003F0CD2">
        <w:t xml:space="preserve">сформировать навыки разработки проектов: интерактивных историй, </w:t>
      </w:r>
      <w:proofErr w:type="spellStart"/>
      <w:r w:rsidRPr="003F0CD2">
        <w:t>квестов</w:t>
      </w:r>
      <w:proofErr w:type="spellEnd"/>
      <w:r w:rsidRPr="003F0CD2">
        <w:t>, интерактивных игр, обучающих программ, мультфильмов, моделей и интерактивных презентаций.</w:t>
      </w:r>
    </w:p>
    <w:p w:rsidR="00612904" w:rsidRPr="003F0CD2" w:rsidRDefault="00612904" w:rsidP="00612904">
      <w:pPr>
        <w:pStyle w:val="ae"/>
        <w:spacing w:before="0" w:beforeAutospacing="0" w:after="0" w:afterAutospacing="0"/>
        <w:ind w:left="284"/>
        <w:jc w:val="both"/>
      </w:pP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lastRenderedPageBreak/>
        <w:t>Развивающие: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способствовать развитию критического, системного, алгоритмического и творческого мышления;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внимание, память, наблюдательность, познавательный интерес;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умение работать с компьютерными программами и дополнительными источниками информации;</w:t>
      </w:r>
    </w:p>
    <w:p w:rsidR="00F64AF7" w:rsidRPr="003F0CD2" w:rsidRDefault="00F64AF7" w:rsidP="003F0CD2">
      <w:pPr>
        <w:pStyle w:val="ae"/>
        <w:numPr>
          <w:ilvl w:val="0"/>
          <w:numId w:val="25"/>
        </w:numPr>
        <w:spacing w:before="0" w:beforeAutospacing="0" w:after="0" w:afterAutospacing="0"/>
        <w:ind w:left="0" w:firstLine="284"/>
        <w:jc w:val="both"/>
      </w:pPr>
      <w:r w:rsidRPr="003F0CD2">
        <w:t>развивать навыки планирования проекта, умение работать в группе.</w:t>
      </w:r>
    </w:p>
    <w:p w:rsidR="00F64AF7" w:rsidRPr="003F0CD2" w:rsidRDefault="00F64AF7" w:rsidP="003F0CD2">
      <w:pPr>
        <w:pStyle w:val="ae"/>
        <w:spacing w:before="0" w:beforeAutospacing="0" w:after="0" w:afterAutospacing="0"/>
        <w:ind w:firstLine="284"/>
        <w:jc w:val="both"/>
      </w:pPr>
      <w:r w:rsidRPr="003F0CD2">
        <w:rPr>
          <w:b/>
          <w:bCs/>
        </w:rPr>
        <w:t>Воспитательные: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формировать положительное отношение к информатике и ИКТ;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развивать самостоятельность и формировать умение работать в паре или в малой группе;</w:t>
      </w:r>
    </w:p>
    <w:p w:rsidR="00F64AF7" w:rsidRPr="003F0CD2" w:rsidRDefault="00F64AF7" w:rsidP="003F0CD2">
      <w:pPr>
        <w:pStyle w:val="ae"/>
        <w:numPr>
          <w:ilvl w:val="0"/>
          <w:numId w:val="26"/>
        </w:numPr>
        <w:spacing w:before="0" w:beforeAutospacing="0" w:after="0" w:afterAutospacing="0"/>
        <w:ind w:left="0" w:firstLine="284"/>
        <w:jc w:val="both"/>
      </w:pPr>
      <w:r w:rsidRPr="003F0CD2">
        <w:t>формировать умение, демонстрировать результаты своей работы.</w:t>
      </w: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неделю: </w:t>
      </w:r>
      <w:r w:rsidR="00F64AF7" w:rsidRPr="003F0CD2">
        <w:rPr>
          <w:rFonts w:ascii="Times New Roman" w:hAnsi="Times New Roman" w:cs="Times New Roman"/>
          <w:b/>
          <w:sz w:val="24"/>
          <w:szCs w:val="24"/>
        </w:rPr>
        <w:t>1 (в каждом классе)</w:t>
      </w:r>
    </w:p>
    <w:p w:rsidR="00606B3A" w:rsidRPr="003F0CD2" w:rsidRDefault="00606B3A" w:rsidP="003F0CD2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F0CD2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год: </w:t>
      </w:r>
      <w:r w:rsidR="00F64AF7" w:rsidRPr="003F0CD2">
        <w:rPr>
          <w:rFonts w:ascii="Times New Roman" w:hAnsi="Times New Roman" w:cs="Times New Roman"/>
          <w:b/>
          <w:sz w:val="24"/>
          <w:szCs w:val="24"/>
        </w:rPr>
        <w:t>34</w:t>
      </w:r>
    </w:p>
    <w:p w:rsidR="00606B3A" w:rsidRDefault="00606B3A" w:rsidP="00606B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0264" w:rsidRDefault="005E0264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r w:rsidRPr="005C6485">
        <w:rPr>
          <w:rFonts w:ascii="Times New Roman" w:hAnsi="Times New Roman"/>
          <w:b/>
          <w:sz w:val="28"/>
          <w:szCs w:val="28"/>
        </w:rPr>
        <w:t>РЕЗУЛЬТАТЫ ИЗУЧЕНИЯ ПРЕДМЕТА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59"/>
        <w:gridCol w:w="7217"/>
      </w:tblGrid>
      <w:tr w:rsidR="005E0264" w:rsidTr="003F0CD2">
        <w:tc>
          <w:tcPr>
            <w:tcW w:w="2559" w:type="dxa"/>
          </w:tcPr>
          <w:p w:rsidR="005E0264" w:rsidRPr="007E16CE" w:rsidRDefault="005E0264" w:rsidP="001F2ED7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7217" w:type="dxa"/>
          </w:tcPr>
          <w:p w:rsidR="005E0264" w:rsidRPr="007E16CE" w:rsidRDefault="005E0264" w:rsidP="001F2ED7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5E0264" w:rsidTr="003F0CD2">
        <w:tc>
          <w:tcPr>
            <w:tcW w:w="2559" w:type="dxa"/>
          </w:tcPr>
          <w:p w:rsidR="005E0264" w:rsidRPr="007E16CE" w:rsidRDefault="005E0264" w:rsidP="00F64AF7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7217" w:type="dxa"/>
          </w:tcPr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прогнозирование – предвосхищение результата;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коррекция – внесение необходимых дополнений и корректив в план действий в случае обнаружения ошибки;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оценка – осознание учащимся того, насколько качественно им решена учебно-познавательная задача;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владение основными универсальными умениями информационного характера: постановка и формулирование проблемы;</w:t>
            </w:r>
          </w:p>
          <w:p w:rsidR="00F64AF7" w:rsidRPr="00F64AF7" w:rsidRDefault="00F64AF7" w:rsidP="00F64AF7">
            <w:pPr>
              <w:pStyle w:val="a4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>поиск и выделение необходимой информации, применение методов информационного поиска;</w:t>
            </w:r>
          </w:p>
          <w:p w:rsidR="00F64AF7" w:rsidRPr="00F64AF7" w:rsidRDefault="00F64AF7" w:rsidP="00F64AF7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color w:val="auto"/>
                <w:szCs w:val="28"/>
              </w:rPr>
            </w:pPr>
            <w:r w:rsidRPr="00F64AF7">
              <w:rPr>
                <w:rFonts w:eastAsia="Calibri"/>
                <w:szCs w:val="28"/>
              </w:rPr>
              <w:t>структурирование и визуализация информации; выбор наиболее эффективных способов решения задач в зависимости от конкретных</w:t>
            </w:r>
            <w:r w:rsidRPr="00F64AF7">
              <w:rPr>
                <w:szCs w:val="28"/>
              </w:rPr>
              <w:t xml:space="preserve"> условий; </w:t>
            </w:r>
          </w:p>
          <w:p w:rsidR="00F64AF7" w:rsidRPr="00F64AF7" w:rsidRDefault="00F64AF7" w:rsidP="00F64AF7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 xml:space="preserve">самостоятельное создание алгоритмов деятельности при решении проблем творческого и поискового характера; </w:t>
            </w:r>
          </w:p>
          <w:p w:rsidR="00F64AF7" w:rsidRPr="00F64AF7" w:rsidRDefault="00F64AF7" w:rsidP="00F64AF7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      </w:r>
          </w:p>
          <w:p w:rsidR="00F64AF7" w:rsidRPr="00F64AF7" w:rsidRDefault="00F64AF7" w:rsidP="00F64AF7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szCs w:val="28"/>
              </w:rPr>
            </w:pPr>
            <w:r w:rsidRPr="00F64AF7">
              <w:rPr>
                <w:szCs w:val="28"/>
              </w:rPr>
              <w:lastRenderedPageBreak/>
              <w:t xml:space="preserve">умение осуществлять совместную информационную деятельность, в частности при выполнении проекта; </w:t>
            </w:r>
          </w:p>
          <w:p w:rsidR="005E0264" w:rsidRPr="00F64AF7" w:rsidRDefault="00F64AF7" w:rsidP="00F64AF7">
            <w:pPr>
              <w:pStyle w:val="Default"/>
              <w:numPr>
                <w:ilvl w:val="0"/>
                <w:numId w:val="29"/>
              </w:numPr>
              <w:tabs>
                <w:tab w:val="left" w:pos="182"/>
              </w:tabs>
              <w:ind w:left="174" w:firstLine="8"/>
              <w:jc w:val="both"/>
              <w:rPr>
                <w:rFonts w:ascii="Verdana" w:hAnsi="Verdana"/>
                <w:sz w:val="20"/>
                <w:szCs w:val="20"/>
              </w:rPr>
            </w:pPr>
            <w:r w:rsidRPr="00F64AF7">
              <w:rPr>
                <w:szCs w:val="28"/>
              </w:rPr>
              <w:t xml:space="preserve">использование коммуникационных технологий в учебной деятельности и повседневной жизни. </w:t>
            </w:r>
          </w:p>
        </w:tc>
      </w:tr>
      <w:tr w:rsidR="005E0264" w:rsidTr="003F0CD2">
        <w:tc>
          <w:tcPr>
            <w:tcW w:w="2559" w:type="dxa"/>
          </w:tcPr>
          <w:p w:rsidR="005E0264" w:rsidRPr="007E16CE" w:rsidRDefault="005E0264" w:rsidP="00F64AF7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6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7217" w:type="dxa"/>
          </w:tcPr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1 год обучения: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Учащиеся овладевают следующими знаниями, умениями и способами деятельности: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знают принципы и структуру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 xml:space="preserve"> проектов, формы представления и управления информацией в проектах;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умеют спроектировать, изготовить и разместить в сети или подготовить для иной формы представления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 xml:space="preserve"> проекты;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владеют способами работы с изученными программами;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знают и умеют применять при создании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 xml:space="preserve"> проектов основные принципы композиции и </w:t>
            </w:r>
            <w:proofErr w:type="spellStart"/>
            <w:r w:rsidRPr="00F64AF7">
              <w:rPr>
                <w:color w:val="000000"/>
              </w:rPr>
              <w:t>колористики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способны осуществлять рефлексивную деятельность, оценивать свои результаты, корректировать дальнейшую деятельность по разработке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 xml:space="preserve"> проектов.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2 года обучения: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>Учащиеся овладевают следующими знаниями, умениями и способами деятельности: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владеют специальными знаниями и практическими навыками в области программирования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знают принципы и структуру проектов, формы представления и управления информацией в проектах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владеют способами работы с изученными программами и оборудованием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владеют приемами организации и самоорганизации работы по созданию проектов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имеют положительный опыт коллективного сотрудничества при разработке проектов </w:t>
            </w:r>
            <w:proofErr w:type="spellStart"/>
            <w:r w:rsidRPr="00F64AF7">
              <w:rPr>
                <w:color w:val="000000"/>
              </w:rPr>
              <w:t>всреде</w:t>
            </w:r>
            <w:proofErr w:type="spellEnd"/>
            <w:r w:rsidRPr="00F64AF7">
              <w:rPr>
                <w:color w:val="000000"/>
              </w:rPr>
              <w:t xml:space="preserve">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64AF7" w:rsidRDefault="00F64AF7" w:rsidP="00F64AF7">
            <w:pPr>
              <w:pStyle w:val="ae"/>
              <w:shd w:val="clear" w:color="auto" w:fill="FFFFFF"/>
              <w:spacing w:before="0" w:beforeAutospacing="0" w:after="0" w:afterAutospacing="0"/>
              <w:ind w:left="174" w:firstLine="8"/>
              <w:rPr>
                <w:color w:val="000000"/>
              </w:rPr>
            </w:pPr>
            <w:r w:rsidRPr="00F64AF7">
              <w:rPr>
                <w:color w:val="000000"/>
              </w:rPr>
              <w:t xml:space="preserve">имеют опыт коллективной разработки и публичной защиты проектов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;</w:t>
            </w:r>
          </w:p>
          <w:p w:rsidR="00F64AF7" w:rsidRPr="00FB0DBD" w:rsidRDefault="00F64AF7" w:rsidP="00D703DA">
            <w:pPr>
              <w:pStyle w:val="ae"/>
              <w:shd w:val="clear" w:color="auto" w:fill="FFFFFF"/>
              <w:spacing w:before="0" w:beforeAutospacing="0" w:after="0" w:afterAutospacing="0"/>
              <w:ind w:left="182"/>
              <w:jc w:val="both"/>
              <w:rPr>
                <w:color w:val="000000"/>
              </w:rPr>
            </w:pPr>
            <w:r w:rsidRPr="00F64AF7">
              <w:rPr>
                <w:color w:val="000000"/>
              </w:rPr>
              <w:t xml:space="preserve">способны осуществлять рефлексивную деятельность, оценивать свои результаты, корректировать дальнейшую деятельность по разработке проектов в среде </w:t>
            </w:r>
            <w:proofErr w:type="spellStart"/>
            <w:r w:rsidRPr="00F64AF7">
              <w:rPr>
                <w:color w:val="000000"/>
              </w:rPr>
              <w:t>Scratch</w:t>
            </w:r>
            <w:proofErr w:type="spellEnd"/>
            <w:r w:rsidRPr="00F64AF7">
              <w:rPr>
                <w:color w:val="000000"/>
              </w:rPr>
              <w:t>.</w:t>
            </w:r>
          </w:p>
        </w:tc>
      </w:tr>
      <w:tr w:rsidR="005E0264" w:rsidTr="003F0CD2">
        <w:tc>
          <w:tcPr>
            <w:tcW w:w="2559" w:type="dxa"/>
          </w:tcPr>
          <w:p w:rsidR="005E0264" w:rsidRPr="007E16CE" w:rsidRDefault="005E0264" w:rsidP="00F64AF7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16C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7217" w:type="dxa"/>
          </w:tcPr>
          <w:p w:rsidR="00F64AF7" w:rsidRPr="00F64AF7" w:rsidRDefault="00F64AF7" w:rsidP="00F64AF7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изучения курса «Программирование в среде </w:t>
            </w:r>
            <w:proofErr w:type="spellStart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являются формирование следующих универсальных учебных действий:</w:t>
            </w:r>
          </w:p>
          <w:p w:rsidR="00F64AF7" w:rsidRPr="00F64AF7" w:rsidRDefault="00F64AF7" w:rsidP="00F64AF7">
            <w:pPr>
              <w:shd w:val="clear" w:color="auto" w:fill="FFFFFF"/>
              <w:spacing w:after="20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F64AF7">
            <w:pPr>
              <w:numPr>
                <w:ilvl w:val="0"/>
                <w:numId w:val="30"/>
              </w:numPr>
              <w:shd w:val="clear" w:color="auto" w:fill="FFFFFF"/>
              <w:spacing w:before="30" w:after="20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последовательности шагов алгоритма для достижения цели;</w:t>
            </w:r>
          </w:p>
          <w:p w:rsidR="00F64AF7" w:rsidRPr="00F64AF7" w:rsidRDefault="00F64AF7" w:rsidP="00F64AF7">
            <w:pPr>
              <w:numPr>
                <w:ilvl w:val="0"/>
                <w:numId w:val="31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ошибок в плане действий и внесение в него изменений.</w:t>
            </w:r>
          </w:p>
          <w:p w:rsidR="00F64AF7" w:rsidRPr="00F64AF7" w:rsidRDefault="00F64AF7" w:rsidP="00F64AF7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F64AF7">
            <w:pPr>
              <w:numPr>
                <w:ilvl w:val="0"/>
                <w:numId w:val="32"/>
              </w:numPr>
              <w:shd w:val="clear" w:color="auto" w:fill="FFFFFF"/>
              <w:spacing w:before="30" w:after="20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      </w:r>
            <w:proofErr w:type="gramEnd"/>
          </w:p>
          <w:p w:rsidR="00F64AF7" w:rsidRPr="00F64AF7" w:rsidRDefault="00F64AF7" w:rsidP="00F64AF7">
            <w:pPr>
              <w:numPr>
                <w:ilvl w:val="0"/>
                <w:numId w:val="33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несущественных);</w:t>
            </w:r>
          </w:p>
          <w:p w:rsidR="00F64AF7" w:rsidRPr="00F64AF7" w:rsidRDefault="00F64AF7" w:rsidP="00F64AF7">
            <w:pPr>
              <w:numPr>
                <w:ilvl w:val="0"/>
                <w:numId w:val="34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синтез – составление целого из частей, в том числе самостоятельное достраивание с восполнением недостающих компонентов;</w:t>
            </w:r>
          </w:p>
          <w:p w:rsidR="00F64AF7" w:rsidRPr="00F64AF7" w:rsidRDefault="00F64AF7" w:rsidP="00F64AF7">
            <w:pPr>
              <w:numPr>
                <w:ilvl w:val="0"/>
                <w:numId w:val="35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оснований и критериев для сравнения, </w:t>
            </w:r>
            <w:proofErr w:type="spellStart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сериации</w:t>
            </w:r>
            <w:proofErr w:type="spellEnd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классификации объектов;</w:t>
            </w:r>
          </w:p>
          <w:p w:rsidR="00F64AF7" w:rsidRPr="00F64AF7" w:rsidRDefault="00F64AF7" w:rsidP="00F64AF7">
            <w:pPr>
              <w:numPr>
                <w:ilvl w:val="0"/>
                <w:numId w:val="36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под понятие;</w:t>
            </w:r>
          </w:p>
          <w:p w:rsidR="00F64AF7" w:rsidRPr="00F64AF7" w:rsidRDefault="00F64AF7" w:rsidP="00F64AF7">
            <w:pPr>
              <w:numPr>
                <w:ilvl w:val="0"/>
                <w:numId w:val="37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связей;</w:t>
            </w:r>
          </w:p>
          <w:p w:rsidR="00F64AF7" w:rsidRPr="00F64AF7" w:rsidRDefault="00F64AF7" w:rsidP="00F64AF7">
            <w:pPr>
              <w:numPr>
                <w:ilvl w:val="0"/>
                <w:numId w:val="38"/>
              </w:numPr>
              <w:shd w:val="clear" w:color="auto" w:fill="FFFFFF"/>
              <w:spacing w:before="30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рассуждений.</w:t>
            </w:r>
          </w:p>
          <w:p w:rsidR="00F64AF7" w:rsidRPr="00F64AF7" w:rsidRDefault="00F64AF7" w:rsidP="00F64AF7">
            <w:p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F64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F64AF7" w:rsidRPr="00F64AF7" w:rsidRDefault="00F64AF7" w:rsidP="00D703DA">
            <w:pPr>
              <w:numPr>
                <w:ilvl w:val="0"/>
                <w:numId w:val="39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аргументирование своей точки зрения на выбор оснований и критериев при выделении признаков, сравнении и классификации объектов;</w:t>
            </w:r>
          </w:p>
          <w:p w:rsidR="00F64AF7" w:rsidRPr="00F64AF7" w:rsidRDefault="00F64AF7" w:rsidP="00D703DA">
            <w:pPr>
              <w:numPr>
                <w:ilvl w:val="0"/>
                <w:numId w:val="40"/>
              </w:numPr>
              <w:shd w:val="clear" w:color="auto" w:fill="FFFFFF"/>
              <w:ind w:left="174" w:firstLine="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выслушивание собеседника и ведение диалога;</w:t>
            </w:r>
          </w:p>
          <w:p w:rsidR="005E0264" w:rsidRPr="008054E0" w:rsidRDefault="00F64AF7" w:rsidP="00F64AF7">
            <w:pPr>
              <w:numPr>
                <w:ilvl w:val="0"/>
                <w:numId w:val="41"/>
              </w:numPr>
              <w:shd w:val="clear" w:color="auto" w:fill="FFFFFF"/>
              <w:spacing w:before="30"/>
              <w:ind w:left="174" w:firstLine="8"/>
              <w:jc w:val="both"/>
              <w:rPr>
                <w:color w:val="000000"/>
              </w:rPr>
            </w:pPr>
            <w:proofErr w:type="spellStart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признавание</w:t>
            </w:r>
            <w:proofErr w:type="spellEnd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возможности существования различных точек зрения и права каждого иметь </w:t>
            </w:r>
            <w:proofErr w:type="gramStart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</w:t>
            </w:r>
            <w:proofErr w:type="gramEnd"/>
            <w:r w:rsidRPr="00F6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E0264" w:rsidRPr="005C6485" w:rsidRDefault="005E0264" w:rsidP="005E0264">
      <w:pPr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5E0264" w:rsidRPr="007E16CE" w:rsidRDefault="005E0264" w:rsidP="005E026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E16CE">
        <w:rPr>
          <w:rFonts w:ascii="Times New Roman" w:hAnsi="Times New Roman"/>
          <w:b/>
          <w:sz w:val="28"/>
          <w:szCs w:val="28"/>
        </w:rPr>
        <w:t>3. СОДЕРЖАНИЕ УЧЕБНОГО ПРЕДМЕТА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66"/>
        <w:gridCol w:w="2122"/>
        <w:gridCol w:w="6688"/>
      </w:tblGrid>
      <w:tr w:rsidR="003F0CD2" w:rsidRPr="00CA26D2" w:rsidTr="001F2ED7">
        <w:tc>
          <w:tcPr>
            <w:tcW w:w="966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кол-во часов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раздела 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rPr>
                <w:b/>
                <w:color w:val="000000"/>
              </w:rPr>
            </w:pPr>
            <w:r w:rsidRPr="00CA26D2">
              <w:rPr>
                <w:b/>
                <w:bCs/>
                <w:color w:val="000000"/>
              </w:rPr>
              <w:t xml:space="preserve">Интерфейс программы </w:t>
            </w:r>
            <w:r w:rsidRPr="00CA26D2">
              <w:rPr>
                <w:b/>
                <w:bCs/>
                <w:color w:val="000000"/>
                <w:lang w:val="en-US"/>
              </w:rPr>
              <w:t>Scratch</w:t>
            </w:r>
            <w:r w:rsidRPr="00CA26D2">
              <w:rPr>
                <w:b/>
                <w:bCs/>
                <w:color w:val="000000"/>
              </w:rPr>
              <w:t xml:space="preserve"> (1 ч)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Что такое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алгоритмические конструкции. Знакомство с интерфейсом программы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br/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История создания среды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Основные базовые алгоритмические конструкции (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линейные алгоритмы, с условным оператором, циклического типа с предусловием и постусловием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 их исполнение в среде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Понятие исполнителя, алгоритма и программы, их назначение, виды и использование. Виды управления исполнителем. Способы записи алгоритма. Основные характеристики исполнителя. Система команд исполнителя.  Понятие проект, его структура и реализация в среде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компоненты проекта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спрайты и скрипты. Принцип создания анимации и движения объектов. Листинг программы. Сцена.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Текущие данные о спрайте. Стиль поворота. Закладки. Панель инструментов, Новый спрайт. Координаты мышки. Режим представления. Окно скриптов. Окно блоков. Блоки стека. Блоки заголовков. Блоки ссылок. Самодостаточные и открытые скрипты.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работы в среде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Сцена. Редактирование фона. Добавление фона из файла.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Сцена. Широта и высота сцены. Текущие координаты объекта. Редактирование текущего фона. Вставка нового фона из файла. Вставка стандартного фона из библиотечного модуля среды. Рисование фона в графическом редакторе. Создание нескольких фонов в одной сцене.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Создание фона сцены на выбранную учащимся тему.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Понятие спрайтов. Добавление новых спрайтов. Рисование новых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Стандартный объект. Спрайты. Список спрайтов. Редактор рисования для создания новых спрайтов.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рисования (кисточка, линия, текст, эллипс) и редактирования объекта (ластик, заливка, поворот, выбор, печать, пипетка).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Центрирование костюма. Масштабирование спрайта. Загрузка на сцену спрайтов из стандартной коллекции среды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Вставка спрайтов из файлов форматов JPG, BMP, PNG, GIF. Выбор случайного спрайта.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Удаление спрайтов.</w:t>
            </w:r>
          </w:p>
          <w:p w:rsidR="003F0CD2" w:rsidRPr="00CA26D2" w:rsidRDefault="003F0CD2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фона сцены и прорисовка основных спрайтов для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-истории. 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скрипты программы </w:t>
            </w: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(18 ч).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Синий ящик – команды движения. Темно-зеленый ящик – команды рисования.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идти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повернуться направо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(налево)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повернуть в направлении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повернуться к; изменить х (у) на; установить х (у) в; если край, оттолкнуться.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Принципиальное различие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идти в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плыть 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положение х, положение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направлении.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очистить, опустить перо, поднять перо, установить цвет пера, изменить цвет пера на, установить цвет пера, изменить тень пера, установить тень пера, изменить размер пера на, установить размер пера, печать.</w:t>
            </w:r>
            <w:proofErr w:type="gramEnd"/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 для передвижения спрайтов по сцене.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рисования различных фигур.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Фиолетовый ящик – внешний вид объекта. Оживление объекта с помощью добавления костюмов.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Костюмы спрайта. Копирование и редактирование костюма спрайта с помощью редактора рисования. Переупорядочивание костюмов.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перейти к костюму, следующий костюм, говорить…в течени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…секунд, сказать, думать, думать…секунд, изменить… эффект на, установить эффект…в значение, убрать графические эффекты, изменить размер на, установить размер, показаться, спрятаться, перейти в верхний слой, перейти назад на…1 слоев.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костюм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размер.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раскадровки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движения. Изменение костюма спрайта для имитации движения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программы для управления внешним видом объекта.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имитацией хождения и движения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Желтый ящик – контроль. Лиловый ящик – добавление звуков.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Кнопка с зеленым флажком и ее назначение. Управление последовательностью выполнения скриптов. Понятие управляющих сообщений.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передать, передать и ждать,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Скрипты для создания условных конструкций программы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если, если…или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Скрипты для управления циклами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всегда, если, повторять до.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когда клавиша…нажата,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когда </w:t>
            </w:r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щелкнут по, ждать…секунд, ждать до, остановить скрипт, остановить все.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Загрузка звуков из стандартной коллекции и из файлов жесткого диска. Запись звука через микрофон. Принципиальная разница работы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играть звук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играть звук до завершения.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остановить все звуки, барабану играть…тактов, оставшиеся…тактов, ноту…играть…тактов, выбрать инструмент, изменить громкость, установить громкость, изменить темп на, установить темп.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сенсоров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громкость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темп.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элементами управления объектом. Озвучивание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программах условных операторов.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Базовая конструкция ветвление, назначение, виды (полная и неполная форма). Понятие условия. Изменение порядка выполнения скриптов в зависимости от условия.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Разветвление листинга программы. Скрипты условных операторов. Использование неполной формы ветвления в системе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изменением последовательного выполнения скриптов при наличии условий.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Функциональность работы циклов. Цикличность выполнения действий в зависимости от поставленных условий.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Циклы с фиксированным числом повторений. Заголовок цикла. Тело цикла. Циклы с условным оператором. Заголовок цикла. Тело цикла. Предусловие и постусловие. Зацикливание.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циклов с фиксированным числом повторений. Создание программ с использованием циклов с предусловием и постусловием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Зеленый ящик – операторы. Использование арифметических и логических блоков вместе с блоками управления.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Числа.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Стринги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Логические величины. Логические выражения. Арифметические операции. Логические операции. Операции сравнения.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для работы со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стрингами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слить, буква…в, длинна строки.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Команда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выдать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случайное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от…до. 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арифметических и логических блоков в листинге программы. Просмотр полученного результата.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 с использованием операций сравнения данных. Создание программ с использованием арифметических данных и логических операций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Оранжевый ящик – переменные.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События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переменных и необходимость их использования в листинге программы. Глобальные и локальные переменные. Имя переменной и правила его формирования. Команды для переменных - поставить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изменить…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показать переменную, спрятать переменную.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Удаление переменных. Создание счетчиков с помощью переменных.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Практика. Разработка сценария </w:t>
            </w:r>
            <w:proofErr w:type="spell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несколькими событиями.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 глобальных и локальных переменных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Списки.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списков и необходимость их использования в проектах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Добавление в список данных. Удаление данных из списка. Удаление списка. Команды работы со списками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добавить…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удалить…из, поставить…в…из, заменить элемент…в…на, элемент…из, длина списка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программ-тестов по принципу сравнения данных из нескольких списков.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Голубой ящик – сенсоры. Ввод-вывод данных.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Понятие сенсора. Правила применения и область действия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касается, касается цвета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.к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асается</w:t>
            </w:r>
            <w:proofErr w:type="spell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спросить…и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ждать.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мышка по х, мышка по у, мышка нажата?, клавиша…нажата?, расстояние </w:t>
            </w:r>
            <w:proofErr w:type="gramStart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</w:t>
            </w:r>
            <w:proofErr w:type="gramEnd"/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перезапустить таймер.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Сенсоры, значение которых можно выводить на экран –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ответ, таймер, громкость, громко? …значение сенсора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сенсор….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ввода данных для их обработки в программе. Ввод данных с помощью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Вывод конечного результата обработки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говорить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сказать.</w:t>
            </w:r>
          </w:p>
          <w:p w:rsidR="003F0CD2" w:rsidRPr="00CA26D2" w:rsidRDefault="003F0CD2" w:rsidP="003F0CD2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проектов с использованием значений сенсоров и команды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спросить.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программ для обработки данных пользователя с выводом на экран конечного результата.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22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несколькими объектами. Синхронизация их работы (4 ч).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Последовательные и параллельные потоки в программах </w:t>
            </w:r>
            <w:bookmarkStart w:id="1" w:name="OLE_LINK5"/>
            <w:bookmarkStart w:id="2" w:name="OLE_LINK6"/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bookmarkEnd w:id="1"/>
            <w:bookmarkEnd w:id="2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 Одновременная и попеременная работа нескольких исполнителей.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-историй с одновременной и попеременной работой нескольких исполнителей.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Взаимодействие между спрайтами. Управление через обмен сообщениями.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проблемы появления новых исполнителей только после того, как старые исполнители выполнили свои действия. Взаимодействие спрайтов с неподвижными объектами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касается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касается цвета.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спрайтов с помощью команд 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передать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A26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когда я получу.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сообщений для создания событий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pStyle w:val="c2"/>
              <w:shd w:val="clear" w:color="auto" w:fill="FFFFFF"/>
              <w:spacing w:before="0" w:beforeAutospacing="0" w:after="200" w:afterAutospacing="0"/>
              <w:ind w:left="29"/>
              <w:jc w:val="both"/>
              <w:rPr>
                <w:color w:val="000000"/>
              </w:rPr>
            </w:pPr>
            <w:r w:rsidRPr="00CA26D2">
              <w:t>Практика.</w:t>
            </w:r>
            <w:r w:rsidRPr="00CA26D2">
              <w:rPr>
                <w:color w:val="000000"/>
              </w:rPr>
              <w:t xml:space="preserve"> Создание </w:t>
            </w:r>
            <w:r w:rsidRPr="00CA26D2">
              <w:rPr>
                <w:lang w:val="en-US"/>
              </w:rPr>
              <w:t>Scratch</w:t>
            </w:r>
            <w:r w:rsidRPr="00CA26D2">
              <w:t xml:space="preserve">-историй с взаимодействием нескольких исполнителей и неподвижных объектов. </w:t>
            </w:r>
            <w:r w:rsidRPr="00CA26D2">
              <w:rPr>
                <w:color w:val="000000"/>
              </w:rPr>
              <w:t xml:space="preserve">Создание </w:t>
            </w:r>
            <w:r w:rsidRPr="00CA26D2">
              <w:rPr>
                <w:lang w:val="en-US"/>
              </w:rPr>
              <w:t>Scratch</w:t>
            </w:r>
            <w:r w:rsidRPr="00CA26D2">
              <w:t>-историй с взаимодействием нескольких исполнителей.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1F2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3F0CD2" w:rsidRPr="00CA26D2" w:rsidRDefault="003F0CD2" w:rsidP="001F2ED7">
            <w:pPr>
              <w:rPr>
                <w:rStyle w:val="c1"/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Использование программы 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создания мини-</w:t>
            </w: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игр (7 ч).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Компьютерные игры – вред или польза. Виды компьютерных игр. Этапы разработки игр программистами.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Алгоритмическая разработка проекта, запись на естественном языке событий и точек взаимодействия героев будущей игры.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Логика создания персонажей для игры. Перевод алгоритма, написанного на естественном языке, в коды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создание основных спрайтов и их костюмов для будущей игры. Разработка скриптов для спрайтов и объектов.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17. Синхронизация работы скриптов для разных спрайтов.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Доработка основного листинга программы с целью установления связей между спрайтами. Тестирование и отладка программы.</w:t>
            </w:r>
          </w:p>
          <w:p w:rsidR="003F0CD2" w:rsidRPr="00CA26D2" w:rsidRDefault="003F0CD2" w:rsidP="003F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Переход из одной сцены в другую.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интерфейса игры.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Односторонний (без возможности вернуться назад) переход из одного пространства в другое.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интерфейса. Элементы интерфейса. Основные принципы дизайна интерфейсов. Обратная связь. Необходимые элементы меню.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 Создать программу для перемещения объекта по игровой карте и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разработать интерфейс для </w:t>
            </w:r>
            <w:proofErr w:type="spellStart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-проекта.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19. 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Интернете. Просмотр и публикация проектов.</w:t>
            </w:r>
          </w:p>
          <w:p w:rsidR="003F0CD2" w:rsidRPr="00CA26D2" w:rsidRDefault="003F0CD2" w:rsidP="003F0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Правила работы в сети. </w:t>
            </w:r>
            <w:proofErr w:type="gramStart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Интернет-сообщества</w:t>
            </w:r>
            <w:proofErr w:type="gramEnd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Сообщество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Регистрация на сайте. Использование заимствованных кодов и объектов. Авторские права. Публикация проектов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0CD2" w:rsidRPr="00CA26D2" w:rsidRDefault="003F0CD2" w:rsidP="003F0CD2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3" w:name="OLE_LINK7"/>
            <w:bookmarkStart w:id="4" w:name="OLE_LINK8"/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на сайте сообщества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Просмотр проектов сообщества и публикация собственных проектов</w:t>
            </w:r>
            <w:bookmarkEnd w:id="3"/>
            <w:bookmarkEnd w:id="4"/>
            <w:r w:rsidRPr="00CA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CD2" w:rsidRPr="00CA26D2" w:rsidTr="001F2ED7">
        <w:tc>
          <w:tcPr>
            <w:tcW w:w="966" w:type="dxa"/>
          </w:tcPr>
          <w:p w:rsidR="003F0CD2" w:rsidRPr="00CA26D2" w:rsidRDefault="003F0CD2" w:rsidP="001F2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22" w:type="dxa"/>
          </w:tcPr>
          <w:p w:rsidR="003F0CD2" w:rsidRPr="00CA26D2" w:rsidRDefault="003F0CD2" w:rsidP="001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творческого проекта (2 ч)</w:t>
            </w:r>
          </w:p>
        </w:tc>
        <w:tc>
          <w:tcPr>
            <w:tcW w:w="6688" w:type="dxa"/>
          </w:tcPr>
          <w:p w:rsidR="003F0CD2" w:rsidRPr="00CA26D2" w:rsidRDefault="003F0CD2" w:rsidP="003F0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Разработка и защита творческого проекта. Разработка и создание программы с использованием подготовленных материалов. Тестирование и отладка проекта. Защита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</w:tbl>
    <w:p w:rsidR="00612904" w:rsidRDefault="00612904" w:rsidP="005E0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264" w:rsidRDefault="005E0264" w:rsidP="005E0264">
      <w:pPr>
        <w:jc w:val="center"/>
        <w:rPr>
          <w:rFonts w:ascii="Times New Roman" w:hAnsi="Times New Roman"/>
          <w:b/>
          <w:sz w:val="28"/>
          <w:szCs w:val="28"/>
        </w:rPr>
      </w:pPr>
      <w:r w:rsidRPr="00811F8E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УЧЕБНО-МЕТОДИЧЕСКОЕ ОБЕСПЕЧЕНИЕ.</w:t>
      </w:r>
    </w:p>
    <w:p w:rsidR="005E0264" w:rsidRPr="00843C10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843C10">
        <w:rPr>
          <w:b/>
          <w:bCs/>
          <w:i/>
          <w:iCs/>
          <w:color w:val="000000"/>
          <w:shd w:val="clear" w:color="auto" w:fill="FFFFFF"/>
        </w:rPr>
        <w:t>Книгопечатная продукция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>Голиков Д.И. «</w:t>
      </w:r>
      <w:r w:rsidRPr="003F0CD2">
        <w:rPr>
          <w:szCs w:val="28"/>
          <w:lang w:val="en-US"/>
        </w:rPr>
        <w:t>Scratch</w:t>
      </w:r>
      <w:r w:rsidRPr="003F0CD2">
        <w:rPr>
          <w:szCs w:val="28"/>
        </w:rPr>
        <w:t xml:space="preserve"> для юных программистов», «БХВ-Петербург», Санкт-Петербург, 2017.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>Краля Н. А. Метод учебных проектов как средство активизации учебной деятельности учащихся: Учеб-но-методическое пособие</w:t>
      </w:r>
      <w:proofErr w:type="gramStart"/>
      <w:r w:rsidRPr="003F0CD2">
        <w:rPr>
          <w:szCs w:val="28"/>
        </w:rPr>
        <w:t xml:space="preserve"> / П</w:t>
      </w:r>
      <w:proofErr w:type="gramEnd"/>
      <w:r w:rsidRPr="003F0CD2">
        <w:rPr>
          <w:szCs w:val="28"/>
        </w:rPr>
        <w:t xml:space="preserve">од ред. Ю. П. Дубенского. Омск: Изд-во </w:t>
      </w:r>
      <w:proofErr w:type="spellStart"/>
      <w:r w:rsidRPr="003F0CD2">
        <w:rPr>
          <w:szCs w:val="28"/>
        </w:rPr>
        <w:t>ОмГУ</w:t>
      </w:r>
      <w:proofErr w:type="spellEnd"/>
      <w:r w:rsidRPr="003F0CD2">
        <w:rPr>
          <w:szCs w:val="28"/>
        </w:rPr>
        <w:t>, 2005. 59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 xml:space="preserve">Матвеева Н. В. Информатика и ИКТ. 3 класс: методическое пособие / Н. В. Матвеева, Е. Н. </w:t>
      </w:r>
      <w:proofErr w:type="spellStart"/>
      <w:r w:rsidRPr="003F0CD2">
        <w:rPr>
          <w:szCs w:val="28"/>
        </w:rPr>
        <w:t>Челак</w:t>
      </w:r>
      <w:proofErr w:type="spellEnd"/>
      <w:r w:rsidRPr="003F0CD2">
        <w:rPr>
          <w:szCs w:val="28"/>
        </w:rPr>
        <w:t xml:space="preserve">, Н. К. </w:t>
      </w:r>
      <w:proofErr w:type="spellStart"/>
      <w:r w:rsidRPr="003F0CD2">
        <w:rPr>
          <w:szCs w:val="28"/>
        </w:rPr>
        <w:t>Конопатова</w:t>
      </w:r>
      <w:proofErr w:type="spellEnd"/>
      <w:r w:rsidRPr="003F0CD2">
        <w:rPr>
          <w:szCs w:val="28"/>
        </w:rPr>
        <w:t>, Л. П. Панкратова. М.: БИНОМ. Лаборатория знаний, 2009. 420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t xml:space="preserve"> </w:t>
      </w:r>
      <w:proofErr w:type="spellStart"/>
      <w:r w:rsidRPr="003F0CD2">
        <w:rPr>
          <w:szCs w:val="28"/>
        </w:rPr>
        <w:t>Патаракин</w:t>
      </w:r>
      <w:proofErr w:type="spellEnd"/>
      <w:r w:rsidRPr="003F0CD2">
        <w:rPr>
          <w:szCs w:val="28"/>
        </w:rPr>
        <w:t xml:space="preserve"> Е. Д. Учимся готовить в среде </w:t>
      </w:r>
      <w:proofErr w:type="spellStart"/>
      <w:r w:rsidRPr="003F0CD2">
        <w:rPr>
          <w:szCs w:val="28"/>
        </w:rPr>
        <w:t>Скретч</w:t>
      </w:r>
      <w:proofErr w:type="spellEnd"/>
      <w:r w:rsidRPr="003F0CD2">
        <w:rPr>
          <w:szCs w:val="28"/>
        </w:rPr>
        <w:t xml:space="preserve"> (Учебно-методическое пособие). М: </w:t>
      </w:r>
      <w:proofErr w:type="spellStart"/>
      <w:r w:rsidRPr="003F0CD2">
        <w:rPr>
          <w:szCs w:val="28"/>
        </w:rPr>
        <w:t>Интуит</w:t>
      </w:r>
      <w:proofErr w:type="gramStart"/>
      <w:r w:rsidRPr="003F0CD2">
        <w:rPr>
          <w:szCs w:val="28"/>
        </w:rPr>
        <w:t>.р</w:t>
      </w:r>
      <w:proofErr w:type="gramEnd"/>
      <w:r w:rsidRPr="003F0CD2">
        <w:rPr>
          <w:szCs w:val="28"/>
        </w:rPr>
        <w:t>у</w:t>
      </w:r>
      <w:proofErr w:type="spellEnd"/>
      <w:r w:rsidRPr="003F0CD2">
        <w:rPr>
          <w:szCs w:val="28"/>
        </w:rPr>
        <w:t>, 2008. 61 с.</w:t>
      </w:r>
    </w:p>
    <w:p w:rsidR="003F0CD2" w:rsidRPr="003F0CD2" w:rsidRDefault="003F0CD2" w:rsidP="003F0CD2">
      <w:pPr>
        <w:pStyle w:val="a4"/>
        <w:numPr>
          <w:ilvl w:val="0"/>
          <w:numId w:val="43"/>
        </w:numPr>
        <w:ind w:left="142" w:firstLine="0"/>
        <w:contextualSpacing w:val="0"/>
        <w:jc w:val="both"/>
        <w:rPr>
          <w:szCs w:val="28"/>
        </w:rPr>
      </w:pPr>
      <w:r w:rsidRPr="003F0CD2">
        <w:rPr>
          <w:szCs w:val="28"/>
        </w:rPr>
        <w:lastRenderedPageBreak/>
        <w:t xml:space="preserve"> </w:t>
      </w:r>
      <w:proofErr w:type="spellStart"/>
      <w:r w:rsidRPr="003F0CD2">
        <w:rPr>
          <w:szCs w:val="28"/>
        </w:rPr>
        <w:t>Скретч</w:t>
      </w:r>
      <w:proofErr w:type="spellEnd"/>
      <w:r w:rsidRPr="003F0CD2">
        <w:rPr>
          <w:szCs w:val="28"/>
        </w:rPr>
        <w:t xml:space="preserve"> [Электронный ресурс] // Материал с </w:t>
      </w:r>
      <w:proofErr w:type="spellStart"/>
      <w:r w:rsidRPr="003F0CD2">
        <w:rPr>
          <w:szCs w:val="28"/>
        </w:rPr>
        <w:t>Wiki</w:t>
      </w:r>
      <w:proofErr w:type="spellEnd"/>
      <w:r w:rsidRPr="003F0CD2">
        <w:rPr>
          <w:szCs w:val="28"/>
        </w:rPr>
        <w:t xml:space="preserve">-ресурса </w:t>
      </w:r>
      <w:proofErr w:type="spellStart"/>
      <w:r w:rsidRPr="003F0CD2">
        <w:rPr>
          <w:szCs w:val="28"/>
        </w:rPr>
        <w:t>Letopisi.Ru</w:t>
      </w:r>
      <w:proofErr w:type="spellEnd"/>
      <w:r w:rsidRPr="003F0CD2">
        <w:rPr>
          <w:szCs w:val="28"/>
        </w:rPr>
        <w:t xml:space="preserve"> — «Время вернуться домой». URL: http://letopisi.ru/index.php/Скретч</w:t>
      </w:r>
    </w:p>
    <w:p w:rsidR="003F0CD2" w:rsidRPr="003F0CD2" w:rsidRDefault="003F0CD2" w:rsidP="003F0CD2">
      <w:pPr>
        <w:pStyle w:val="a4"/>
        <w:ind w:left="142"/>
        <w:rPr>
          <w:i/>
          <w:color w:val="000000"/>
          <w:szCs w:val="28"/>
        </w:rPr>
      </w:pPr>
      <w:r w:rsidRPr="003F0CD2">
        <w:rPr>
          <w:b/>
          <w:bCs/>
          <w:i/>
          <w:color w:val="000000"/>
          <w:szCs w:val="28"/>
        </w:rPr>
        <w:t>Средства обучения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дидактические материалы (опорные конспекты, проекты примеры, раздаточный материал для практических работ).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 xml:space="preserve">методические разработки (презентации, </w:t>
      </w:r>
      <w:proofErr w:type="spellStart"/>
      <w:r w:rsidRPr="003F0CD2">
        <w:rPr>
          <w:color w:val="000000"/>
          <w:szCs w:val="28"/>
        </w:rPr>
        <w:t>видеоуроки</w:t>
      </w:r>
      <w:proofErr w:type="spellEnd"/>
      <w:r w:rsidRPr="003F0CD2">
        <w:rPr>
          <w:color w:val="000000"/>
          <w:szCs w:val="28"/>
        </w:rPr>
        <w:t xml:space="preserve">, </w:t>
      </w:r>
      <w:proofErr w:type="spellStart"/>
      <w:r w:rsidRPr="003F0CD2">
        <w:rPr>
          <w:color w:val="000000"/>
          <w:szCs w:val="28"/>
        </w:rPr>
        <w:t>flash</w:t>
      </w:r>
      <w:proofErr w:type="spellEnd"/>
      <w:r w:rsidRPr="003F0CD2">
        <w:rPr>
          <w:color w:val="000000"/>
          <w:szCs w:val="28"/>
        </w:rPr>
        <w:t>-ролики).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 xml:space="preserve">сетевые ресурсы </w:t>
      </w:r>
      <w:proofErr w:type="spellStart"/>
      <w:r w:rsidRPr="003F0CD2">
        <w:rPr>
          <w:color w:val="000000"/>
          <w:szCs w:val="28"/>
        </w:rPr>
        <w:t>Scratch</w:t>
      </w:r>
      <w:proofErr w:type="spellEnd"/>
      <w:r w:rsidRPr="003F0CD2">
        <w:rPr>
          <w:color w:val="000000"/>
          <w:szCs w:val="28"/>
        </w:rPr>
        <w:t>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видео</w:t>
      </w:r>
      <w:r w:rsidRPr="003F0CD2">
        <w:rPr>
          <w:color w:val="000000"/>
          <w:szCs w:val="28"/>
        </w:rPr>
        <w:t>хостинг</w:t>
      </w:r>
      <w:proofErr w:type="spellEnd"/>
      <w:r w:rsidRPr="003F0CD2">
        <w:rPr>
          <w:color w:val="000000"/>
          <w:szCs w:val="28"/>
        </w:rPr>
        <w:t xml:space="preserve"> </w:t>
      </w:r>
      <w:proofErr w:type="spellStart"/>
      <w:r w:rsidRPr="003F0CD2">
        <w:rPr>
          <w:color w:val="000000"/>
          <w:szCs w:val="28"/>
        </w:rPr>
        <w:t>Youtub</w:t>
      </w:r>
      <w:proofErr w:type="spellEnd"/>
      <w:r>
        <w:rPr>
          <w:color w:val="000000"/>
          <w:szCs w:val="28"/>
          <w:lang w:val="en-US"/>
        </w:rPr>
        <w:t>e</w:t>
      </w:r>
      <w:r w:rsidRPr="003F0CD2">
        <w:rPr>
          <w:color w:val="000000"/>
          <w:szCs w:val="28"/>
        </w:rPr>
        <w:t xml:space="preserve"> (</w:t>
      </w:r>
      <w:proofErr w:type="spellStart"/>
      <w:r w:rsidRPr="003F0CD2">
        <w:rPr>
          <w:color w:val="000000"/>
          <w:szCs w:val="28"/>
        </w:rPr>
        <w:t>видеоуроки</w:t>
      </w:r>
      <w:proofErr w:type="spellEnd"/>
      <w:r w:rsidRPr="003F0CD2">
        <w:rPr>
          <w:color w:val="000000"/>
          <w:szCs w:val="28"/>
        </w:rPr>
        <w:t xml:space="preserve"> «работа в среде </w:t>
      </w:r>
      <w:proofErr w:type="spellStart"/>
      <w:r w:rsidRPr="003F0CD2">
        <w:rPr>
          <w:color w:val="000000"/>
          <w:szCs w:val="28"/>
        </w:rPr>
        <w:t>Scratch</w:t>
      </w:r>
      <w:proofErr w:type="spellEnd"/>
      <w:r w:rsidRPr="003F0CD2">
        <w:rPr>
          <w:color w:val="000000"/>
          <w:szCs w:val="28"/>
        </w:rPr>
        <w:t>»).</w:t>
      </w:r>
    </w:p>
    <w:p w:rsidR="003F0CD2" w:rsidRPr="003F0CD2" w:rsidRDefault="003F0CD2" w:rsidP="003F0CD2">
      <w:pPr>
        <w:pStyle w:val="a4"/>
        <w:numPr>
          <w:ilvl w:val="0"/>
          <w:numId w:val="24"/>
        </w:numPr>
        <w:ind w:left="142" w:firstLine="0"/>
        <w:rPr>
          <w:color w:val="000000"/>
          <w:szCs w:val="28"/>
        </w:rPr>
      </w:pPr>
      <w:r w:rsidRPr="003F0CD2">
        <w:rPr>
          <w:color w:val="000000"/>
          <w:szCs w:val="28"/>
        </w:rPr>
        <w:t>учебно-тематический план.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Технические средства обучения</w:t>
      </w:r>
    </w:p>
    <w:p w:rsidR="005E0264" w:rsidRPr="003F0CD2" w:rsidRDefault="005E0264" w:rsidP="003F0CD2">
      <w:pPr>
        <w:pStyle w:val="c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firstLine="0"/>
        <w:rPr>
          <w:color w:val="000000"/>
        </w:rPr>
      </w:pPr>
      <w:r w:rsidRPr="003F0CD2">
        <w:rPr>
          <w:color w:val="000000"/>
        </w:rPr>
        <w:t>Персональный компьютер с принтером, проектор, экран. 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Экранно-звуковые пособия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color w:val="000000"/>
        </w:rPr>
      </w:pPr>
      <w:r w:rsidRPr="003F0CD2">
        <w:rPr>
          <w:rStyle w:val="c0"/>
          <w:color w:val="000000"/>
        </w:rPr>
        <w:t>Видеофильмы (в том числе в цифровой форме) по природоведению, истории, обществоведению, этнографии народов России и мира.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Аудиозаписи в соответствии с содержанием обучения (в том числе в цифровой форме)</w:t>
      </w:r>
    </w:p>
    <w:p w:rsidR="005E0264" w:rsidRPr="003F0CD2" w:rsidRDefault="005E0264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shd w:val="clear" w:color="auto" w:fill="FFFFFF"/>
        </w:rPr>
      </w:pPr>
      <w:r w:rsidRPr="003F0CD2">
        <w:rPr>
          <w:b/>
          <w:bCs/>
          <w:i/>
          <w:iCs/>
          <w:color w:val="000000"/>
          <w:shd w:val="clear" w:color="auto" w:fill="FFFFFF"/>
        </w:rPr>
        <w:t>Оборудование класса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 xml:space="preserve">Ученические столы двухместные с комплектом стульев. 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Стол учительский с тумбой.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Шкафы для хранения учебников, дидактических материалов, пособий и пр.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 xml:space="preserve">Настенные доски для вывешивания иллюстративного материала. </w:t>
      </w:r>
    </w:p>
    <w:p w:rsidR="005E0264" w:rsidRPr="003F0CD2" w:rsidRDefault="005E0264" w:rsidP="003F0CD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 w:firstLine="0"/>
        <w:rPr>
          <w:rStyle w:val="c0"/>
          <w:color w:val="000000"/>
        </w:rPr>
      </w:pPr>
      <w:r w:rsidRPr="003F0CD2">
        <w:rPr>
          <w:rStyle w:val="c0"/>
          <w:color w:val="000000"/>
        </w:rPr>
        <w:t>Подставки для книг, держатели для карт и т. п.</w:t>
      </w:r>
    </w:p>
    <w:p w:rsidR="003F0CD2" w:rsidRPr="003F0CD2" w:rsidRDefault="003F0CD2" w:rsidP="003F0CD2">
      <w:pPr>
        <w:pStyle w:val="a4"/>
        <w:ind w:left="142"/>
        <w:rPr>
          <w:b/>
          <w:bCs/>
          <w:i/>
          <w:color w:val="000000"/>
        </w:rPr>
      </w:pPr>
      <w:r w:rsidRPr="003F0CD2">
        <w:rPr>
          <w:b/>
          <w:bCs/>
          <w:i/>
          <w:color w:val="000000"/>
        </w:rPr>
        <w:t>Материальное обеспечение программы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</w:rPr>
        <w:t>Ноутбук;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</w:rPr>
        <w:t>Доступ к сети Интернет.</w:t>
      </w:r>
    </w:p>
    <w:p w:rsidR="003F0CD2" w:rsidRPr="003F0CD2" w:rsidRDefault="003F0CD2" w:rsidP="003F0CD2">
      <w:pPr>
        <w:pStyle w:val="a4"/>
        <w:ind w:left="142"/>
        <w:rPr>
          <w:i/>
          <w:color w:val="000000"/>
          <w:lang w:val="en-US"/>
        </w:rPr>
      </w:pPr>
      <w:r w:rsidRPr="003F0CD2">
        <w:rPr>
          <w:b/>
          <w:bCs/>
          <w:i/>
          <w:color w:val="000000"/>
        </w:rPr>
        <w:t>Программное обеспечение</w:t>
      </w:r>
    </w:p>
    <w:p w:rsidR="003F0CD2" w:rsidRPr="003F0CD2" w:rsidRDefault="003F0CD2" w:rsidP="003F0CD2">
      <w:pPr>
        <w:pStyle w:val="a4"/>
        <w:numPr>
          <w:ilvl w:val="0"/>
          <w:numId w:val="22"/>
        </w:numPr>
        <w:ind w:left="142" w:firstLine="0"/>
        <w:rPr>
          <w:color w:val="000000"/>
        </w:rPr>
      </w:pPr>
      <w:r w:rsidRPr="003F0CD2">
        <w:rPr>
          <w:color w:val="000000"/>
          <w:lang w:val="en-US"/>
        </w:rPr>
        <w:t>Scratch</w:t>
      </w:r>
    </w:p>
    <w:p w:rsidR="003F0CD2" w:rsidRPr="00123237" w:rsidRDefault="003F0CD2" w:rsidP="003F0CD2">
      <w:pPr>
        <w:pStyle w:val="c2"/>
        <w:shd w:val="clear" w:color="auto" w:fill="FFFFFF"/>
        <w:spacing w:before="0" w:beforeAutospacing="0" w:after="0" w:afterAutospacing="0"/>
        <w:ind w:left="142"/>
        <w:rPr>
          <w:color w:val="000000"/>
        </w:rPr>
      </w:pPr>
    </w:p>
    <w:p w:rsidR="005E0264" w:rsidRDefault="005E0264" w:rsidP="005E0264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Cs w:val="24"/>
        </w:rPr>
      </w:pPr>
    </w:p>
    <w:p w:rsidR="005E0264" w:rsidRPr="00811F8E" w:rsidRDefault="00BE0D43" w:rsidP="005E0264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Cs w:val="24"/>
        </w:rPr>
      </w:pPr>
      <w:r>
        <w:rPr>
          <w:rStyle w:val="-05"/>
          <w:rFonts w:ascii="Times New Roman" w:hAnsi="Times New Roman"/>
          <w:noProof/>
          <w:szCs w:val="24"/>
        </w:rPr>
        <w:t>5.</w:t>
      </w:r>
      <w:r w:rsidR="005E0264" w:rsidRPr="00811F8E">
        <w:rPr>
          <w:rStyle w:val="-05"/>
          <w:rFonts w:ascii="Times New Roman" w:hAnsi="Times New Roman"/>
          <w:noProof/>
          <w:szCs w:val="24"/>
        </w:rPr>
        <w:t xml:space="preserve"> КАЛЕНДАРНО - ТЕМАТИЧЕСКОЕ ПЛАНИРОВАНИЕ</w:t>
      </w:r>
    </w:p>
    <w:p w:rsidR="005E0264" w:rsidRDefault="005E0264" w:rsidP="005E0264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Cs w:val="24"/>
          <w:u w:val="single"/>
        </w:rPr>
      </w:pPr>
    </w:p>
    <w:p w:rsidR="005E0264" w:rsidRDefault="005E0264" w:rsidP="005E0264">
      <w:pPr>
        <w:pStyle w:val="21"/>
        <w:tabs>
          <w:tab w:val="left" w:pos="283"/>
        </w:tabs>
        <w:rPr>
          <w:rStyle w:val="-05"/>
          <w:rFonts w:ascii="Times New Roman" w:hAnsi="Times New Roman"/>
          <w:noProof/>
          <w:szCs w:val="24"/>
        </w:rPr>
      </w:pPr>
    </w:p>
    <w:p w:rsidR="005E0264" w:rsidRDefault="005E0264" w:rsidP="005E0264">
      <w:pPr>
        <w:pStyle w:val="21"/>
        <w:tabs>
          <w:tab w:val="left" w:pos="283"/>
        </w:tabs>
        <w:rPr>
          <w:rStyle w:val="-05"/>
          <w:rFonts w:ascii="Times New Roman" w:hAnsi="Times New Roman"/>
          <w:b w:val="0"/>
          <w:noProof/>
          <w:szCs w:val="24"/>
        </w:rPr>
      </w:pPr>
      <w:r>
        <w:rPr>
          <w:rStyle w:val="-05"/>
          <w:rFonts w:ascii="Times New Roman" w:hAnsi="Times New Roman"/>
          <w:noProof/>
          <w:szCs w:val="24"/>
        </w:rPr>
        <w:t xml:space="preserve">Коичество часов: 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всего </w:t>
      </w:r>
      <w:r w:rsidR="003F0CD2" w:rsidRPr="003F0CD2">
        <w:rPr>
          <w:rStyle w:val="-05"/>
          <w:rFonts w:ascii="Times New Roman" w:hAnsi="Times New Roman"/>
          <w:b w:val="0"/>
          <w:noProof/>
          <w:szCs w:val="24"/>
        </w:rPr>
        <w:t>34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 часа; в неделю </w:t>
      </w:r>
      <w:r w:rsidR="003F0CD2" w:rsidRPr="00BE0D43">
        <w:rPr>
          <w:rStyle w:val="-05"/>
          <w:rFonts w:ascii="Times New Roman" w:hAnsi="Times New Roman"/>
          <w:b w:val="0"/>
          <w:noProof/>
          <w:szCs w:val="24"/>
        </w:rPr>
        <w:t>1</w:t>
      </w:r>
      <w:r>
        <w:rPr>
          <w:rStyle w:val="-05"/>
          <w:rFonts w:ascii="Times New Roman" w:hAnsi="Times New Roman"/>
          <w:b w:val="0"/>
          <w:noProof/>
          <w:szCs w:val="24"/>
        </w:rPr>
        <w:t xml:space="preserve"> час.</w:t>
      </w:r>
    </w:p>
    <w:p w:rsidR="00D45EA3" w:rsidRDefault="00D45EA3" w:rsidP="00D45EA3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 w:val="24"/>
          <w:szCs w:val="24"/>
          <w:u w:val="single"/>
        </w:rPr>
      </w:pPr>
    </w:p>
    <w:p w:rsidR="005E0264" w:rsidRPr="002A3619" w:rsidRDefault="005E0264" w:rsidP="00D45EA3">
      <w:pPr>
        <w:pStyle w:val="21"/>
        <w:tabs>
          <w:tab w:val="left" w:pos="283"/>
        </w:tabs>
        <w:jc w:val="center"/>
        <w:rPr>
          <w:rStyle w:val="-05"/>
          <w:rFonts w:ascii="Times New Roman" w:hAnsi="Times New Roman"/>
          <w:noProof/>
          <w:sz w:val="24"/>
          <w:szCs w:val="24"/>
          <w:u w:val="single"/>
        </w:rPr>
      </w:pPr>
    </w:p>
    <w:tbl>
      <w:tblPr>
        <w:tblW w:w="10766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8496"/>
        <w:gridCol w:w="1202"/>
      </w:tblGrid>
      <w:tr w:rsidR="00606B3A" w:rsidRPr="002A3619" w:rsidTr="00606B3A">
        <w:trPr>
          <w:trHeight w:val="8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264" w:rsidRDefault="005E0264" w:rsidP="000F110D">
            <w:pPr>
              <w:ind w:left="29" w:hanging="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6f452cc77a59ae799b011848b13ea46b6eeaf95d"/>
            <w:bookmarkStart w:id="6" w:name="7"/>
            <w:bookmarkEnd w:id="5"/>
            <w:bookmarkEnd w:id="6"/>
          </w:p>
          <w:p w:rsidR="00606B3A" w:rsidRPr="002A3619" w:rsidRDefault="00606B3A" w:rsidP="000F110D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A3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2A3619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06B3A" w:rsidRPr="002A3619" w:rsidRDefault="00606B3A" w:rsidP="00D45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619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Default="00606B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B3A" w:rsidRPr="002A3619" w:rsidRDefault="00606B3A" w:rsidP="00606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06B3A" w:rsidRPr="002A3619" w:rsidTr="003F0CD2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D703DA" w:rsidRDefault="00606B3A" w:rsidP="00D703DA">
            <w:pPr>
              <w:pStyle w:val="a4"/>
              <w:numPr>
                <w:ilvl w:val="0"/>
                <w:numId w:val="15"/>
              </w:numPr>
              <w:spacing w:after="240"/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B3A" w:rsidRPr="00D703DA" w:rsidRDefault="003F0CD2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Что такое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алгоритмические конструкции. Знакомство с интерфейсом программы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B3A" w:rsidRPr="00D703DA" w:rsidRDefault="00606B3A" w:rsidP="00D703DA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shd w:val="clear" w:color="auto" w:fill="FFFFFF"/>
              <w:spacing w:beforeLines="40" w:before="96" w:afterLines="40" w:after="9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Сцена. Редактирование фона. Добавление фона из файла.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shd w:val="clear" w:color="auto" w:fill="FFFFFF"/>
              <w:spacing w:beforeLines="40" w:before="96" w:afterLines="40" w:after="9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Понятие спрайтов. Добавление новых спрайтов. Рисование новых объектов.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Синий ящик – команды движения.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Темно-зеленый ящик – команды рисования.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Фиолетовый ящик – внешний вид объекта.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Оживление объекта с помощью добавления костюмов.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Желтый ящик – контроль.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Лиловый ящик – добавление звуков.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в программах условных операторов.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в программах условных операторов.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Функциональность работы циклов.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Цикличность выполнения действий в зависимости от поставленных условий.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Зеленый ящик – операторы.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Использование арифметических и логических блоков вместе с блоками управления.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События. Оранжевый ящик – переменные.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Списки.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Голубой ящик – сенсоры. Ввод-вывод данных.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параллельность выполнения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Взаимодействие между спрайтами.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Взаимодействие между спрайтами. Управление через обмен сообщениями.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Виды компьютерных игр. Алгоритмическая разработка листинга программы.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Синхронизация работы скриптов для разных спрайтов.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Синхронизация работы скриптов для разных спрайтов.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Переход из одной сцены в другую. Создание интерфейса игры.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Переход из одной сцены в другую. Создание интерфейса игры.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Pr="00D7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Интернете. Просмотр и публикация проектов.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DA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3DA" w:rsidRPr="00D703DA" w:rsidRDefault="00D703DA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защита творческого проекта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03DA" w:rsidRPr="00D703DA" w:rsidRDefault="00D703DA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CD2" w:rsidRPr="002A3619" w:rsidTr="00606B3A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3F0CD2" w:rsidP="00D703DA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CD2" w:rsidRPr="00D703DA" w:rsidRDefault="00BE0D43" w:rsidP="00D7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защита творческого проекта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CD2" w:rsidRPr="00D703DA" w:rsidRDefault="003F0CD2" w:rsidP="00D7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57AF" w:rsidRPr="002A3619" w:rsidRDefault="00CF57AF" w:rsidP="00D45EA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F57AF" w:rsidRPr="002A3619" w:rsidSect="000F110D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1C" w:rsidRDefault="00DF461C" w:rsidP="00163480">
      <w:pPr>
        <w:spacing w:after="0" w:line="240" w:lineRule="auto"/>
      </w:pPr>
      <w:r>
        <w:separator/>
      </w:r>
    </w:p>
  </w:endnote>
  <w:endnote w:type="continuationSeparator" w:id="0">
    <w:p w:rsidR="00DF461C" w:rsidRDefault="00DF461C" w:rsidP="0016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1C" w:rsidRDefault="00DF461C" w:rsidP="00163480">
      <w:pPr>
        <w:spacing w:after="0" w:line="240" w:lineRule="auto"/>
      </w:pPr>
      <w:r>
        <w:separator/>
      </w:r>
    </w:p>
  </w:footnote>
  <w:footnote w:type="continuationSeparator" w:id="0">
    <w:p w:rsidR="00DF461C" w:rsidRDefault="00DF461C" w:rsidP="00163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B64A3"/>
    <w:multiLevelType w:val="hybridMultilevel"/>
    <w:tmpl w:val="65D2B4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DF78A0"/>
    <w:multiLevelType w:val="multilevel"/>
    <w:tmpl w:val="CA6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418EA"/>
    <w:multiLevelType w:val="multilevel"/>
    <w:tmpl w:val="21AC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33E3E"/>
    <w:multiLevelType w:val="multilevel"/>
    <w:tmpl w:val="1582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B6060"/>
    <w:multiLevelType w:val="multilevel"/>
    <w:tmpl w:val="119A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57664"/>
    <w:multiLevelType w:val="multilevel"/>
    <w:tmpl w:val="33C0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183C68F5"/>
    <w:multiLevelType w:val="multilevel"/>
    <w:tmpl w:val="A6C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54063"/>
    <w:multiLevelType w:val="multilevel"/>
    <w:tmpl w:val="D0E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0E18B7"/>
    <w:multiLevelType w:val="hybridMultilevel"/>
    <w:tmpl w:val="5456F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2401F3"/>
    <w:multiLevelType w:val="hybridMultilevel"/>
    <w:tmpl w:val="7490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53177"/>
    <w:multiLevelType w:val="multilevel"/>
    <w:tmpl w:val="CBA6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D15306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F76779"/>
    <w:multiLevelType w:val="multilevel"/>
    <w:tmpl w:val="931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B948BF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E9193C"/>
    <w:multiLevelType w:val="multilevel"/>
    <w:tmpl w:val="90B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A2F92"/>
    <w:multiLevelType w:val="multilevel"/>
    <w:tmpl w:val="50F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E01CC5"/>
    <w:multiLevelType w:val="multilevel"/>
    <w:tmpl w:val="B552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F94B63"/>
    <w:multiLevelType w:val="multilevel"/>
    <w:tmpl w:val="AB7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322AE9"/>
    <w:multiLevelType w:val="hybridMultilevel"/>
    <w:tmpl w:val="53DA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03CA2"/>
    <w:multiLevelType w:val="multilevel"/>
    <w:tmpl w:val="A8E8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42641E"/>
    <w:multiLevelType w:val="multilevel"/>
    <w:tmpl w:val="2D8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506A8A"/>
    <w:multiLevelType w:val="multilevel"/>
    <w:tmpl w:val="F800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D11FE0"/>
    <w:multiLevelType w:val="hybridMultilevel"/>
    <w:tmpl w:val="0D18C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3E418A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271FF8"/>
    <w:multiLevelType w:val="hybridMultilevel"/>
    <w:tmpl w:val="87C06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5A3DF1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BF693D"/>
    <w:multiLevelType w:val="multilevel"/>
    <w:tmpl w:val="4BC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251559"/>
    <w:multiLevelType w:val="hybridMultilevel"/>
    <w:tmpl w:val="9B241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0665242"/>
    <w:multiLevelType w:val="hybridMultilevel"/>
    <w:tmpl w:val="E2126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B23C4"/>
    <w:multiLevelType w:val="multilevel"/>
    <w:tmpl w:val="A4D8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0462DA"/>
    <w:multiLevelType w:val="multilevel"/>
    <w:tmpl w:val="362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F12677"/>
    <w:multiLevelType w:val="multilevel"/>
    <w:tmpl w:val="DC7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8545EC"/>
    <w:multiLevelType w:val="multilevel"/>
    <w:tmpl w:val="5E34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E03DFF"/>
    <w:multiLevelType w:val="multilevel"/>
    <w:tmpl w:val="3A9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6"/>
  </w:num>
  <w:num w:numId="13">
    <w:abstractNumId w:val="41"/>
  </w:num>
  <w:num w:numId="14">
    <w:abstractNumId w:val="28"/>
  </w:num>
  <w:num w:numId="15">
    <w:abstractNumId w:val="29"/>
  </w:num>
  <w:num w:numId="16">
    <w:abstractNumId w:val="26"/>
  </w:num>
  <w:num w:numId="17">
    <w:abstractNumId w:val="20"/>
  </w:num>
  <w:num w:numId="18">
    <w:abstractNumId w:val="17"/>
  </w:num>
  <w:num w:numId="19">
    <w:abstractNumId w:val="4"/>
  </w:num>
  <w:num w:numId="20">
    <w:abstractNumId w:val="31"/>
  </w:num>
  <w:num w:numId="21">
    <w:abstractNumId w:val="25"/>
  </w:num>
  <w:num w:numId="22">
    <w:abstractNumId w:val="12"/>
  </w:num>
  <w:num w:numId="23">
    <w:abstractNumId w:val="35"/>
  </w:num>
  <w:num w:numId="24">
    <w:abstractNumId w:val="2"/>
  </w:num>
  <w:num w:numId="25">
    <w:abstractNumId w:val="14"/>
  </w:num>
  <w:num w:numId="26">
    <w:abstractNumId w:val="32"/>
  </w:num>
  <w:num w:numId="27">
    <w:abstractNumId w:val="30"/>
  </w:num>
  <w:num w:numId="28">
    <w:abstractNumId w:val="21"/>
  </w:num>
  <w:num w:numId="29">
    <w:abstractNumId w:val="0"/>
  </w:num>
  <w:num w:numId="30">
    <w:abstractNumId w:val="5"/>
  </w:num>
  <w:num w:numId="31">
    <w:abstractNumId w:val="24"/>
  </w:num>
  <w:num w:numId="32">
    <w:abstractNumId w:val="13"/>
  </w:num>
  <w:num w:numId="33">
    <w:abstractNumId w:val="27"/>
  </w:num>
  <w:num w:numId="34">
    <w:abstractNumId w:val="33"/>
  </w:num>
  <w:num w:numId="35">
    <w:abstractNumId w:val="37"/>
  </w:num>
  <w:num w:numId="36">
    <w:abstractNumId w:val="3"/>
  </w:num>
  <w:num w:numId="37">
    <w:abstractNumId w:val="38"/>
  </w:num>
  <w:num w:numId="38">
    <w:abstractNumId w:val="39"/>
  </w:num>
  <w:num w:numId="39">
    <w:abstractNumId w:val="23"/>
  </w:num>
  <w:num w:numId="40">
    <w:abstractNumId w:val="10"/>
  </w:num>
  <w:num w:numId="41">
    <w:abstractNumId w:val="22"/>
  </w:num>
  <w:num w:numId="42">
    <w:abstractNumId w:val="1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76"/>
    <w:rsid w:val="00015B20"/>
    <w:rsid w:val="00047AF8"/>
    <w:rsid w:val="00055227"/>
    <w:rsid w:val="000F110D"/>
    <w:rsid w:val="001150BC"/>
    <w:rsid w:val="0013228B"/>
    <w:rsid w:val="00163480"/>
    <w:rsid w:val="00173582"/>
    <w:rsid w:val="001C33E3"/>
    <w:rsid w:val="001F12D8"/>
    <w:rsid w:val="001F19E7"/>
    <w:rsid w:val="001F2ED7"/>
    <w:rsid w:val="0020678D"/>
    <w:rsid w:val="00242832"/>
    <w:rsid w:val="00263D0F"/>
    <w:rsid w:val="00274FF7"/>
    <w:rsid w:val="002A3619"/>
    <w:rsid w:val="002C129C"/>
    <w:rsid w:val="00321259"/>
    <w:rsid w:val="003221A0"/>
    <w:rsid w:val="00326472"/>
    <w:rsid w:val="0033687C"/>
    <w:rsid w:val="00393F15"/>
    <w:rsid w:val="003F0CD2"/>
    <w:rsid w:val="00402428"/>
    <w:rsid w:val="00410571"/>
    <w:rsid w:val="00422DD8"/>
    <w:rsid w:val="004546E5"/>
    <w:rsid w:val="00461215"/>
    <w:rsid w:val="00487AB6"/>
    <w:rsid w:val="004B75AB"/>
    <w:rsid w:val="004D392C"/>
    <w:rsid w:val="004E7A67"/>
    <w:rsid w:val="00562292"/>
    <w:rsid w:val="00586A3D"/>
    <w:rsid w:val="005B5B46"/>
    <w:rsid w:val="005C467F"/>
    <w:rsid w:val="005C76A3"/>
    <w:rsid w:val="005D33DA"/>
    <w:rsid w:val="005E0264"/>
    <w:rsid w:val="005F4EC2"/>
    <w:rsid w:val="00606B3A"/>
    <w:rsid w:val="0061245E"/>
    <w:rsid w:val="00612904"/>
    <w:rsid w:val="00617D60"/>
    <w:rsid w:val="0075649B"/>
    <w:rsid w:val="00770606"/>
    <w:rsid w:val="00791E2E"/>
    <w:rsid w:val="007C1283"/>
    <w:rsid w:val="007E17AB"/>
    <w:rsid w:val="007F0490"/>
    <w:rsid w:val="007F73BA"/>
    <w:rsid w:val="00843C10"/>
    <w:rsid w:val="00847218"/>
    <w:rsid w:val="0085270E"/>
    <w:rsid w:val="00887AC7"/>
    <w:rsid w:val="008E5457"/>
    <w:rsid w:val="009010F6"/>
    <w:rsid w:val="00966B2E"/>
    <w:rsid w:val="0099351A"/>
    <w:rsid w:val="009B1386"/>
    <w:rsid w:val="00A025BE"/>
    <w:rsid w:val="00A0574D"/>
    <w:rsid w:val="00A11EDA"/>
    <w:rsid w:val="00A41D22"/>
    <w:rsid w:val="00A77776"/>
    <w:rsid w:val="00A804C5"/>
    <w:rsid w:val="00AC1DF0"/>
    <w:rsid w:val="00AD0893"/>
    <w:rsid w:val="00AD53BB"/>
    <w:rsid w:val="00AE176F"/>
    <w:rsid w:val="00AF2954"/>
    <w:rsid w:val="00B04C28"/>
    <w:rsid w:val="00B27F9A"/>
    <w:rsid w:val="00B5525D"/>
    <w:rsid w:val="00B8368C"/>
    <w:rsid w:val="00B91DB4"/>
    <w:rsid w:val="00B97C2D"/>
    <w:rsid w:val="00BB39AB"/>
    <w:rsid w:val="00BE0D43"/>
    <w:rsid w:val="00C52DCD"/>
    <w:rsid w:val="00C57555"/>
    <w:rsid w:val="00C7513A"/>
    <w:rsid w:val="00C82645"/>
    <w:rsid w:val="00CF57AF"/>
    <w:rsid w:val="00D1011A"/>
    <w:rsid w:val="00D45EA3"/>
    <w:rsid w:val="00D664F1"/>
    <w:rsid w:val="00D703DA"/>
    <w:rsid w:val="00DE39F4"/>
    <w:rsid w:val="00DF461C"/>
    <w:rsid w:val="00DF7C54"/>
    <w:rsid w:val="00E00A67"/>
    <w:rsid w:val="00E02F3C"/>
    <w:rsid w:val="00E337C2"/>
    <w:rsid w:val="00E53C0B"/>
    <w:rsid w:val="00EA659B"/>
    <w:rsid w:val="00EB5429"/>
    <w:rsid w:val="00EE4AA2"/>
    <w:rsid w:val="00F15104"/>
    <w:rsid w:val="00F37FA1"/>
    <w:rsid w:val="00F5214E"/>
    <w:rsid w:val="00F64AF7"/>
    <w:rsid w:val="00FF228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67"/>
  </w:style>
  <w:style w:type="paragraph" w:styleId="1">
    <w:name w:val="heading 1"/>
    <w:basedOn w:val="a"/>
    <w:next w:val="a"/>
    <w:link w:val="10"/>
    <w:uiPriority w:val="9"/>
    <w:qFormat/>
    <w:rsid w:val="00F15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664F1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63480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7A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D664F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163480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E7A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E0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0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00A67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16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634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16348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semiHidden/>
    <w:rsid w:val="00163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34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-05">
    <w:name w:val="-0.5"/>
    <w:uiPriority w:val="99"/>
    <w:rsid w:val="00163480"/>
  </w:style>
  <w:style w:type="paragraph" w:customStyle="1" w:styleId="21">
    <w:name w:val="2"/>
    <w:basedOn w:val="a"/>
    <w:uiPriority w:val="99"/>
    <w:rsid w:val="00163480"/>
    <w:pPr>
      <w:widowControl w:val="0"/>
      <w:autoSpaceDE w:val="0"/>
      <w:autoSpaceDN w:val="0"/>
      <w:spacing w:after="0" w:line="240" w:lineRule="auto"/>
    </w:pPr>
    <w:rPr>
      <w:rFonts w:ascii="OfficinaSansCTT" w:eastAsia="Calibri" w:hAnsi="OfficinaSansCTT" w:cs="Times New Roman"/>
      <w:b/>
      <w:bCs/>
      <w:color w:val="000000"/>
      <w:sz w:val="28"/>
      <w:szCs w:val="28"/>
      <w:lang w:eastAsia="ru-RU"/>
    </w:rPr>
  </w:style>
  <w:style w:type="paragraph" w:styleId="aa">
    <w:name w:val="Body Text"/>
    <w:basedOn w:val="a"/>
    <w:link w:val="ab"/>
    <w:rsid w:val="00D664F1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rsid w:val="00D664F1"/>
    <w:rPr>
      <w:rFonts w:ascii="Calibri" w:eastAsia="Calibri" w:hAnsi="Calibri" w:cs="Times New Roman"/>
    </w:rPr>
  </w:style>
  <w:style w:type="character" w:customStyle="1" w:styleId="-2">
    <w:name w:val="-2"/>
    <w:uiPriority w:val="99"/>
    <w:rsid w:val="00D664F1"/>
  </w:style>
  <w:style w:type="paragraph" w:customStyle="1" w:styleId="11">
    <w:name w:val="Обычный1"/>
    <w:basedOn w:val="1"/>
    <w:rsid w:val="00F15104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paragraph" w:customStyle="1" w:styleId="c2">
    <w:name w:val="c2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283"/>
  </w:style>
  <w:style w:type="paragraph" w:customStyle="1" w:styleId="c44">
    <w:name w:val="c44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283"/>
  </w:style>
  <w:style w:type="paragraph" w:styleId="ac">
    <w:name w:val="Balloon Text"/>
    <w:basedOn w:val="a"/>
    <w:link w:val="ad"/>
    <w:uiPriority w:val="99"/>
    <w:semiHidden/>
    <w:unhideWhenUsed/>
    <w:rsid w:val="003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125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264"/>
  </w:style>
  <w:style w:type="character" w:customStyle="1" w:styleId="c0">
    <w:name w:val="c0"/>
    <w:basedOn w:val="a0"/>
    <w:rsid w:val="005E0264"/>
  </w:style>
  <w:style w:type="character" w:customStyle="1" w:styleId="c17">
    <w:name w:val="c17"/>
    <w:basedOn w:val="a0"/>
    <w:rsid w:val="005E0264"/>
  </w:style>
  <w:style w:type="paragraph" w:customStyle="1" w:styleId="c4">
    <w:name w:val="c4"/>
    <w:basedOn w:val="a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3C10"/>
  </w:style>
  <w:style w:type="character" w:customStyle="1" w:styleId="c16">
    <w:name w:val="c16"/>
    <w:basedOn w:val="a0"/>
    <w:rsid w:val="00843C10"/>
  </w:style>
  <w:style w:type="character" w:customStyle="1" w:styleId="c33">
    <w:name w:val="c33"/>
    <w:basedOn w:val="a0"/>
    <w:rsid w:val="00843C10"/>
  </w:style>
  <w:style w:type="paragraph" w:customStyle="1" w:styleId="Default">
    <w:name w:val="Default"/>
    <w:rsid w:val="00F64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4">
    <w:name w:val="c14"/>
    <w:basedOn w:val="a0"/>
    <w:rsid w:val="00F64AF7"/>
  </w:style>
  <w:style w:type="paragraph" w:customStyle="1" w:styleId="c19">
    <w:name w:val="c19"/>
    <w:basedOn w:val="a"/>
    <w:rsid w:val="00F6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4AF7"/>
  </w:style>
  <w:style w:type="character" w:customStyle="1" w:styleId="c12">
    <w:name w:val="c12"/>
    <w:basedOn w:val="a0"/>
    <w:rsid w:val="00F64AF7"/>
  </w:style>
  <w:style w:type="character" w:customStyle="1" w:styleId="20">
    <w:name w:val="Заголовок 2 Знак"/>
    <w:basedOn w:val="a0"/>
    <w:link w:val="2"/>
    <w:rsid w:val="00F64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20">
    <w:name w:val="c20"/>
    <w:basedOn w:val="a0"/>
    <w:rsid w:val="00D70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67"/>
  </w:style>
  <w:style w:type="paragraph" w:styleId="1">
    <w:name w:val="heading 1"/>
    <w:basedOn w:val="a"/>
    <w:next w:val="a"/>
    <w:link w:val="10"/>
    <w:uiPriority w:val="9"/>
    <w:qFormat/>
    <w:rsid w:val="00F15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664F1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63480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E7A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1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D664F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163480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E7A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E0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0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00A67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163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634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16348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semiHidden/>
    <w:rsid w:val="001634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34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-05">
    <w:name w:val="-0.5"/>
    <w:uiPriority w:val="99"/>
    <w:rsid w:val="00163480"/>
  </w:style>
  <w:style w:type="paragraph" w:customStyle="1" w:styleId="21">
    <w:name w:val="2"/>
    <w:basedOn w:val="a"/>
    <w:uiPriority w:val="99"/>
    <w:rsid w:val="00163480"/>
    <w:pPr>
      <w:widowControl w:val="0"/>
      <w:autoSpaceDE w:val="0"/>
      <w:autoSpaceDN w:val="0"/>
      <w:spacing w:after="0" w:line="240" w:lineRule="auto"/>
    </w:pPr>
    <w:rPr>
      <w:rFonts w:ascii="OfficinaSansCTT" w:eastAsia="Calibri" w:hAnsi="OfficinaSansCTT" w:cs="Times New Roman"/>
      <w:b/>
      <w:bCs/>
      <w:color w:val="000000"/>
      <w:sz w:val="28"/>
      <w:szCs w:val="28"/>
      <w:lang w:eastAsia="ru-RU"/>
    </w:rPr>
  </w:style>
  <w:style w:type="paragraph" w:styleId="aa">
    <w:name w:val="Body Text"/>
    <w:basedOn w:val="a"/>
    <w:link w:val="ab"/>
    <w:rsid w:val="00D664F1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rsid w:val="00D664F1"/>
    <w:rPr>
      <w:rFonts w:ascii="Calibri" w:eastAsia="Calibri" w:hAnsi="Calibri" w:cs="Times New Roman"/>
    </w:rPr>
  </w:style>
  <w:style w:type="character" w:customStyle="1" w:styleId="-2">
    <w:name w:val="-2"/>
    <w:uiPriority w:val="99"/>
    <w:rsid w:val="00D664F1"/>
  </w:style>
  <w:style w:type="paragraph" w:customStyle="1" w:styleId="11">
    <w:name w:val="Обычный1"/>
    <w:basedOn w:val="1"/>
    <w:rsid w:val="00F15104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  <w:lang w:eastAsia="ru-RU"/>
    </w:rPr>
  </w:style>
  <w:style w:type="paragraph" w:customStyle="1" w:styleId="c2">
    <w:name w:val="c2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1283"/>
  </w:style>
  <w:style w:type="paragraph" w:customStyle="1" w:styleId="c44">
    <w:name w:val="c44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283"/>
  </w:style>
  <w:style w:type="paragraph" w:styleId="ac">
    <w:name w:val="Balloon Text"/>
    <w:basedOn w:val="a"/>
    <w:link w:val="ad"/>
    <w:uiPriority w:val="99"/>
    <w:semiHidden/>
    <w:unhideWhenUsed/>
    <w:rsid w:val="003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125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264"/>
  </w:style>
  <w:style w:type="character" w:customStyle="1" w:styleId="c0">
    <w:name w:val="c0"/>
    <w:basedOn w:val="a0"/>
    <w:rsid w:val="005E0264"/>
  </w:style>
  <w:style w:type="character" w:customStyle="1" w:styleId="c17">
    <w:name w:val="c17"/>
    <w:basedOn w:val="a0"/>
    <w:rsid w:val="005E0264"/>
  </w:style>
  <w:style w:type="paragraph" w:customStyle="1" w:styleId="c4">
    <w:name w:val="c4"/>
    <w:basedOn w:val="a"/>
    <w:rsid w:val="005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3C10"/>
  </w:style>
  <w:style w:type="character" w:customStyle="1" w:styleId="c16">
    <w:name w:val="c16"/>
    <w:basedOn w:val="a0"/>
    <w:rsid w:val="00843C10"/>
  </w:style>
  <w:style w:type="character" w:customStyle="1" w:styleId="c33">
    <w:name w:val="c33"/>
    <w:basedOn w:val="a0"/>
    <w:rsid w:val="00843C10"/>
  </w:style>
  <w:style w:type="paragraph" w:customStyle="1" w:styleId="Default">
    <w:name w:val="Default"/>
    <w:rsid w:val="00F64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4">
    <w:name w:val="c14"/>
    <w:basedOn w:val="a0"/>
    <w:rsid w:val="00F64AF7"/>
  </w:style>
  <w:style w:type="paragraph" w:customStyle="1" w:styleId="c19">
    <w:name w:val="c19"/>
    <w:basedOn w:val="a"/>
    <w:rsid w:val="00F6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4AF7"/>
  </w:style>
  <w:style w:type="character" w:customStyle="1" w:styleId="c12">
    <w:name w:val="c12"/>
    <w:basedOn w:val="a0"/>
    <w:rsid w:val="00F64AF7"/>
  </w:style>
  <w:style w:type="character" w:customStyle="1" w:styleId="20">
    <w:name w:val="Заголовок 2 Знак"/>
    <w:basedOn w:val="a0"/>
    <w:link w:val="2"/>
    <w:rsid w:val="00F64A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20">
    <w:name w:val="c20"/>
    <w:basedOn w:val="a0"/>
    <w:rsid w:val="00D7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3334</Words>
  <Characters>19009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ТОЧКА РОСТА</cp:lastModifiedBy>
  <cp:revision>5</cp:revision>
  <cp:lastPrinted>2019-10-29T08:50:00Z</cp:lastPrinted>
  <dcterms:created xsi:type="dcterms:W3CDTF">2023-08-28T11:10:00Z</dcterms:created>
  <dcterms:modified xsi:type="dcterms:W3CDTF">2025-08-25T12:12:00Z</dcterms:modified>
</cp:coreProperties>
</file>